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6221E" w:rsidRDefault="00000000">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SeeVoun Mullings</w:t>
      </w:r>
    </w:p>
    <w:p w14:paraId="00000002" w14:textId="77777777" w:rsidR="00F6221E" w:rsidRDefault="00000000">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 Karp</w:t>
      </w:r>
    </w:p>
    <w:p w14:paraId="00000003" w14:textId="77777777" w:rsidR="00F6221E" w:rsidRDefault="00000000">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POLS 326W</w:t>
      </w:r>
    </w:p>
    <w:p w14:paraId="00000004" w14:textId="77777777" w:rsidR="00F6221E" w:rsidRDefault="00000000">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28  September 2024</w:t>
      </w:r>
    </w:p>
    <w:p w14:paraId="00000005" w14:textId="77777777" w:rsidR="00F6221E" w:rsidRDefault="00000000">
      <w:pPr>
        <w:spacing w:after="1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Wilsonianism and Jacksonianism</w:t>
      </w:r>
    </w:p>
    <w:p w14:paraId="00000006" w14:textId="77777777" w:rsidR="00F6221E" w:rsidRDefault="00000000">
      <w:pPr>
        <w:spacing w:after="120"/>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Wilsonianism and Jacksonianism are political philosophies that follow the ideologies of former U.S. Presidents Woodrow Wilson and Andrew Jackson. Both philosophies are seemingly on opposite sides of what the greater good is for America; however, both work alongside other philosophies to progress American foreign policy. </w:t>
      </w:r>
      <w:r>
        <w:rPr>
          <w:rFonts w:ascii="Times New Roman" w:eastAsia="Times New Roman" w:hAnsi="Times New Roman" w:cs="Times New Roman"/>
          <w:sz w:val="24"/>
          <w:szCs w:val="24"/>
          <w:highlight w:val="white"/>
        </w:rPr>
        <w:t xml:space="preserve">Wilsonians are very hopeful and prideful of America's capability to be involved in world politics. At the same time, Jacksonians doubt the values upheld by the Wilsonians in establishing an international world order. While they do have different approaches to American foreign policy, both philosophies have benefits that progress the outcome of foreign policy. </w:t>
      </w:r>
    </w:p>
    <w:p w14:paraId="00000007" w14:textId="77777777" w:rsidR="00F6221E" w:rsidRDefault="00000000">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Based on the reading by Smith, Wilsonianism is a political philosophy based upon the ideas and beliefs of former president, Woodrow Wilson. Wilsonians have a sense of hope that through America’s leadership, there will be an establishment of a world order that promotes stability and peace. When describing what Wilsonianism is it is often difficult to agree on a solid definition but it remains as a living ideology </w:t>
      </w:r>
      <w:r>
        <w:rPr>
          <w:rFonts w:ascii="Times New Roman" w:eastAsia="Times New Roman" w:hAnsi="Times New Roman" w:cs="Times New Roman"/>
          <w:color w:val="444444"/>
          <w:sz w:val="24"/>
          <w:szCs w:val="24"/>
        </w:rPr>
        <w:t>that either serves as a cover for American foreign policy decisions or to motivate (Smith, 2017, p. 7). Wilson asserted that the leadership of America is necessary to promote the liberal agenda of securing stability and peace and without America’s leadershup global security would be impossible to achieve (Smith, 2017, p. 9). Liberal internationalism is a prominent theme within the Smith reading and Wilsonianism is a common approach towards achieving liberal internationalism. The reasoning behind why democratic states must lead in achieving global peace and security is because unlike authoritarian nations, democracies have the fundamentals needed to work out differences and are not inherently possessed of militaristic dispositions (Smith, 2017, p. 10). Democracies are inherently liberal which is needed to promote social change. As stated, “Liberals insist that values, interests and ideas, must be embedded in political organizations, and they underscore the difficulty of establishing and maintaining democratic,” (Smith, 2017, p. 11). According to Smith, there are four separate elements that holds liberal internationalism to</w:t>
      </w:r>
      <w:r>
        <w:rPr>
          <w:rFonts w:ascii="Times New Roman" w:eastAsia="Times New Roman" w:hAnsi="Times New Roman" w:cs="Times New Roman"/>
          <w:sz w:val="24"/>
          <w:szCs w:val="24"/>
        </w:rPr>
        <w:t xml:space="preserve">gether in defining America’s place in the world (Smith, 2017, p.12). First is cooperation amongst democratic governments, second is economic openness, third is collective security, and fourth is American leadership (Smith, 2017, p. 12). In the opinion of Wilson, it was necessary for democratic states to manage the domestic and international economy, in which so, failing would cause globalization to be a danger to security and freedom internationally (Smith, 2017, p. 14). The United states in many occasions via Wilsonianism has promoted not only its own self interests, but also other regions in the world. For example, there have many efforts made by America to democratize nations in the Middle East and in Africa for their best interest.  Wilsonians not only promote democracy within </w:t>
      </w:r>
      <w:r>
        <w:rPr>
          <w:rFonts w:ascii="Times New Roman" w:eastAsia="Times New Roman" w:hAnsi="Times New Roman" w:cs="Times New Roman"/>
          <w:sz w:val="24"/>
          <w:szCs w:val="24"/>
        </w:rPr>
        <w:lastRenderedPageBreak/>
        <w:t xml:space="preserve">America but also abroad in other countries. This could be described as the prime force that drives Wilsonianism. Wilsonians believe that world peace cannot be achieved without the promotion of democracy which would guarantee a mutual respect between nations. Wilsonians have strong support for multilateralism which is critical for a stable global order. Wilson believed that only democracies had the sense of honor needed to progress international law (Smith, 2017, p. 20). He declared that the world must be made safe for democracy as authoritarian members of the United Nations were consistently hostile with America’s wishes for a global community. Wilson asserted that democracies must work together to uphold the collective good and ensure world peace (Smith, 2017, p. 21). The uniqueness and moral authority of the U.S. makes it a forefunner ​​of </w:t>
      </w:r>
      <w:r>
        <w:rPr>
          <w:rFonts w:ascii="Times New Roman" w:eastAsia="Times New Roman" w:hAnsi="Times New Roman" w:cs="Times New Roman"/>
          <w:color w:val="444444"/>
          <w:sz w:val="24"/>
          <w:szCs w:val="24"/>
        </w:rPr>
        <w:t xml:space="preserve">global peace and stability. America’s mission in foreign policy us to sponsor the expansion of democracy, open economies, and multilateral institutions (Smith, 2017, p. 22). Wilson’s ambition was to safeguard American democracy and this would be made possible by ensuring world peace and global security (Smith, 2017, p. 26).  </w:t>
      </w:r>
    </w:p>
    <w:p w14:paraId="00000008" w14:textId="77777777" w:rsidR="00F6221E" w:rsidRDefault="00000000">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ab/>
        <w:t>In response to the article “Vietnam chases secret Russian Arms Deal, even as it deepens U.S. ties,” Wilsonians would not be in support of Vietnam’s weapon deal with Russia; however, they would not punish for it due to their desire to counter the rise of China. Wilsonians would want to maintain the alliance between the U.S. and Vietnam to increase peace and prosperity in Vietnam. Wilsonians would state that America needs more alliances within Asia as China grows stronger. Wilsonians would disapprove of the cordiality between Vietnam and Russia since they are both authoritarian and if the relationship between the U.S. and Vietnam were to go south the well-being of the U.S. could come into question. Wilsonians most likely would attempt to push Vietnam to condemn Russia to ensure the promise of world peace and global stability is upheld. The U.S. has attempted to get Vietnam to leave Russia’s reach. Wilsonians would attempt to encourage Vietnam to become a democratic government to make the world a better and safer  place for democracy. Vietnam’s ties to the U.S. improving is something that Wilsonians would approve of to maintain global peace. Vietnam is important to America due to it being its partner on the Indo-Specific strategy so the Wilsonians would not condemn Vietnam until given reason to.</w:t>
      </w:r>
    </w:p>
    <w:p w14:paraId="00000009" w14:textId="77777777" w:rsidR="00F6221E" w:rsidRDefault="00000000">
      <w:pPr>
        <w:spacing w:after="12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reading by Mead, Jacksonism is a political philosophy based upon the ideas and beliefs of former president, Andrew Jackson. Jacksonians were described as suspicious of elites and of unchecked federal power. They favored federal programs that benefited the middle class such as Social Security and Medicare, although, they were opposed to federal taxes (Mead, 2000, p. 8). Jacksonians had a lack of confidence in the government to manage the welfare at home and administrating foreign aid abroad (Mead, 2000, p. 8). They have a lack of trust in the individuals shaping foreign policy; however, if the policies are in favor of the U.S., they will accept them even if the policies are difficult (Mead, 2017). They are nationalists who often focus on fulfilling America’s destiny in which they pay particular attention to the country’s well-being and overall security (Mead, 2017). Therefore, they will put the well-being of America ahead of any foreign policy.  Out of the 27 Amendments within our U.S. Constitution, they favored the Second Amendment because it was the ‘citadel of liberty’ (Mead, 2000, p. 8). According to </w:t>
      </w:r>
      <w:r>
        <w:rPr>
          <w:rFonts w:ascii="Times New Roman" w:eastAsia="Times New Roman" w:hAnsi="Times New Roman" w:cs="Times New Roman"/>
          <w:sz w:val="24"/>
          <w:szCs w:val="24"/>
        </w:rPr>
        <w:lastRenderedPageBreak/>
        <w:t xml:space="preserve">Jacksonian the right to bear arms is essential to social and civic equality (Mead, 2000, p. 14). They hold that military service is a sacred duty and that an honorable person is ready to die for their family and their flag (Mead, 2000, p.14). Jacksonians hold rather interesting beliefs regarding revenge killings and assert that for crimes that demonstrate unforgivable acts of sin such as murder or rape then the suspect can be justly killed by the families of their victims (Mead, 2000, p. 14). Jacksonianism works as a political philosophical approach toward national interests and foreign policy that does not involve establishing an international world order. They assert that the world Wilsonians are trying to create is a monstrosity and moral improbability (Mead, 2000, p.18). Jacksonians often criticize Wilsonians for their goal of establishing international order because if one is established it will most likely be a bad one (Mead, 2000, p. 20. Although they believe that there is honor in international affairs, they believe that international life is anarchic and violent due to the gap in morality between society and the rest of the world (Mead, 2000, p. 18). While involved in international affairs, Jacksonians are intermittently concerned with foreign policy because they are more worried that the U.S. will be taken over by malevolent forces altering America’s character (Mead, 2017). </w:t>
      </w:r>
    </w:p>
    <w:p w14:paraId="0000000A" w14:textId="77777777" w:rsidR="00F6221E" w:rsidRDefault="00000000">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Jacksonians are unlikely to place all of their eggs or even half of them in American foreign policy. They would rather put a few eggs in the American foreign policy basket and slowly add more eggs as they gain trust in their foreign policymakers and other countries. In response to the article “Vietnam chases secret Russian Arms Deal, even as it deepens U.S. ties,” the Jacksonians would assert that since Vietnam has sided with the enemy (Russia) due to them not condemning Russia for their atrocities and buying weapons from Russia, Vietnam has broken the Jacksonian code. As stated, “Jacksonians believe that there is an honor code in international life- as there was in clan warfare in the borderlands of England- and those who live by the code will be treated under it. But those who violate the code- who commit terrorist acts in peacetime, for example- forfeit its protection and deserve no consideration,” (Mead, 2000, p. 18). While there are many interpretations of this quote, I interpret it as Jacksonians stating that they believe there is honor in international life in which those who are allied with America will have its protection but if they act anarchic they do not have the consideration of America. It would not help that Vietnam is a communist country buying weapons from Russia. Jacksonians are naturally distrustful of other countries that do not have America’s best interests. While Wilsonians would still push for the alliance with Vietnam, Jacksonians would assert that Vietnam should be punished for violating America’s sanctions and would respond by taxing political leaders (Mead, 2000, p. 18). If the foreign political agreements took a turn between the U.S. and Vietnam, Vietnam’s alliance with Russia and Russia’s military might harm the national security within America. Jacksonians would already be distrustful of other nations, this would cause Jacksonians to want America to distance itself from foreign policy. Another reason why Jacksonians might say that the Vietnam alliance with America is not worth it is because of Vietnam’s long history of being tied to Russia. Certain histories cannot be ignored and challenged. Even if Vietnam were to stop making weapon deals with Russia, they would remain suspicious because if Vietnam cannot get the necessary weapons from Russia where will they </w:t>
      </w:r>
      <w:r>
        <w:rPr>
          <w:rFonts w:ascii="Times New Roman" w:eastAsia="Times New Roman" w:hAnsi="Times New Roman" w:cs="Times New Roman"/>
          <w:sz w:val="24"/>
          <w:szCs w:val="24"/>
        </w:rPr>
        <w:lastRenderedPageBreak/>
        <w:t xml:space="preserve">turn? They will eventually become desperate, and desperation can become destruction. Overall, Jacksonians would not support the U.S.’s alliance with Vietnam because it does not necessarily have the United States’ best interests at heart. </w:t>
      </w:r>
    </w:p>
    <w:p w14:paraId="0000000B" w14:textId="77777777" w:rsidR="00F6221E" w:rsidRDefault="00000000">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Based on both of the Wilsonian and Jacksonian approaches, the approach that seems most likely to dominate is the Wilsonian approach because a lot of their beliefs about foreign policy correspond to the beliefs that guide current foreign policy. America’s prominent foreign policy goal in the United Nations is to employe peacekeeping operations and to address threats of global peace. I think that this approach will have a big yet unchanging effect on American foreign policy. Wilsonians strive to make the world a safer place for democracy and wants to work in America’s and other countries best interests. This suggests that American foreign policy in the long run will use Wilsonianism to guide its decision making in world poltics. In my opinion, while Wilsonianism will dominate in the long run, Wilsonians need Jacksonians to ensure that they are not solely working towards America’s involvement in foreign affairs, but also that they are working in the best interest of America and its citizens.  Authors such as Ikenberry have questioned the U.S.’s ability to remain legitimate after the ‘ global war on terror,’ but overall agrees that the U.S. and other nations like it must be the leaders in finding solutions to global issues. </w:t>
      </w:r>
    </w:p>
    <w:p w14:paraId="0000000C" w14:textId="77777777" w:rsidR="00F6221E" w:rsidRDefault="00000000">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Overall, while Jacksonians and Wilsonians have opposing values in regards to foreign policy, both philosophies balance each other out. Jacksonians are often reserved and think little of international affairs. They prefer to focus on issues within America rather than foreign policy. Jacksonians are nationalists that work in the best interests of America and its citizens. While Wilsonians do care for America’s citizens, their top priority is to safeguard American democracy and by doing so they need to create a stable globale order. Sometimes Wilsonians can become too ambitious in their economic openness in the global economy, which Jacksonians limit for the well being of the middle class. Jacksonians have a lack of trust within the U.S. government to manage the welfare of U.S. citizens and administrating economic affairs abroad. They believe that international peace and security is impossible. However, Wilsonians with their checked powers can potentially prove them wrong. </w:t>
      </w:r>
    </w:p>
    <w:p w14:paraId="0000000D" w14:textId="77777777" w:rsidR="00F6221E" w:rsidRDefault="00F6221E">
      <w:pPr>
        <w:spacing w:after="160"/>
        <w:rPr>
          <w:rFonts w:ascii="Times New Roman" w:eastAsia="Times New Roman" w:hAnsi="Times New Roman" w:cs="Times New Roman"/>
          <w:sz w:val="24"/>
          <w:szCs w:val="24"/>
        </w:rPr>
      </w:pPr>
    </w:p>
    <w:p w14:paraId="0000000E" w14:textId="77777777" w:rsidR="00F6221E" w:rsidRDefault="00F6221E">
      <w:pPr>
        <w:spacing w:after="160"/>
        <w:rPr>
          <w:rFonts w:ascii="Times New Roman" w:eastAsia="Times New Roman" w:hAnsi="Times New Roman" w:cs="Times New Roman"/>
          <w:sz w:val="24"/>
          <w:szCs w:val="24"/>
        </w:rPr>
      </w:pPr>
    </w:p>
    <w:p w14:paraId="0000000F" w14:textId="77777777" w:rsidR="00F6221E" w:rsidRDefault="00F6221E">
      <w:pPr>
        <w:spacing w:after="160"/>
        <w:rPr>
          <w:rFonts w:ascii="Times New Roman" w:eastAsia="Times New Roman" w:hAnsi="Times New Roman" w:cs="Times New Roman"/>
          <w:sz w:val="24"/>
          <w:szCs w:val="24"/>
        </w:rPr>
      </w:pPr>
    </w:p>
    <w:p w14:paraId="00000010" w14:textId="77777777" w:rsidR="00F6221E" w:rsidRDefault="00F6221E">
      <w:pPr>
        <w:spacing w:after="160"/>
        <w:rPr>
          <w:rFonts w:ascii="Times New Roman" w:eastAsia="Times New Roman" w:hAnsi="Times New Roman" w:cs="Times New Roman"/>
          <w:sz w:val="24"/>
          <w:szCs w:val="24"/>
        </w:rPr>
      </w:pPr>
    </w:p>
    <w:p w14:paraId="00000011" w14:textId="77777777" w:rsidR="00F6221E" w:rsidRDefault="00F6221E">
      <w:pPr>
        <w:spacing w:after="160"/>
        <w:rPr>
          <w:rFonts w:ascii="Times New Roman" w:eastAsia="Times New Roman" w:hAnsi="Times New Roman" w:cs="Times New Roman"/>
          <w:sz w:val="24"/>
          <w:szCs w:val="24"/>
        </w:rPr>
      </w:pPr>
    </w:p>
    <w:p w14:paraId="00000012" w14:textId="77777777" w:rsidR="00F6221E" w:rsidRDefault="00F6221E">
      <w:pPr>
        <w:spacing w:after="160"/>
        <w:rPr>
          <w:rFonts w:ascii="Times New Roman" w:eastAsia="Times New Roman" w:hAnsi="Times New Roman" w:cs="Times New Roman"/>
          <w:sz w:val="24"/>
          <w:szCs w:val="24"/>
        </w:rPr>
      </w:pPr>
    </w:p>
    <w:p w14:paraId="00000013" w14:textId="77777777" w:rsidR="00F6221E" w:rsidRDefault="00F6221E">
      <w:pPr>
        <w:spacing w:after="160"/>
        <w:rPr>
          <w:rFonts w:ascii="Times New Roman" w:eastAsia="Times New Roman" w:hAnsi="Times New Roman" w:cs="Times New Roman"/>
          <w:sz w:val="24"/>
          <w:szCs w:val="24"/>
        </w:rPr>
      </w:pPr>
    </w:p>
    <w:p w14:paraId="00000014" w14:textId="77777777" w:rsidR="00F6221E" w:rsidRDefault="00000000">
      <w:pPr>
        <w:spacing w:after="1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Citations </w:t>
      </w:r>
    </w:p>
    <w:p w14:paraId="00000015" w14:textId="77777777" w:rsidR="00F6221E" w:rsidRDefault="00F6221E">
      <w:pPr>
        <w:spacing w:after="160"/>
        <w:rPr>
          <w:rFonts w:ascii="Times New Roman" w:eastAsia="Times New Roman" w:hAnsi="Times New Roman" w:cs="Times New Roman"/>
          <w:sz w:val="24"/>
          <w:szCs w:val="24"/>
        </w:rPr>
      </w:pPr>
    </w:p>
    <w:p w14:paraId="00000016" w14:textId="77777777" w:rsidR="00F6221E" w:rsidRDefault="00000000">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Ikenberry, G. John. “The End of Liberal International Order?” </w:t>
      </w:r>
      <w:r>
        <w:rPr>
          <w:rFonts w:ascii="Times New Roman" w:eastAsia="Times New Roman" w:hAnsi="Times New Roman" w:cs="Times New Roman"/>
          <w:i/>
          <w:sz w:val="24"/>
          <w:szCs w:val="24"/>
        </w:rPr>
        <w:t>OUP Academic</w:t>
      </w:r>
      <w:r>
        <w:rPr>
          <w:rFonts w:ascii="Times New Roman" w:eastAsia="Times New Roman" w:hAnsi="Times New Roman" w:cs="Times New Roman"/>
          <w:sz w:val="24"/>
          <w:szCs w:val="24"/>
        </w:rPr>
        <w:t xml:space="preserve">, Oxford </w:t>
      </w:r>
    </w:p>
    <w:p w14:paraId="00000017" w14:textId="77777777" w:rsidR="00F6221E" w:rsidRDefault="00000000">
      <w:pPr>
        <w:spacing w:after="16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Press, 1 Jan. 2018, academic.oup.com/ia/article/94/1/7/4762691#107646596.</w:t>
      </w:r>
    </w:p>
    <w:p w14:paraId="00000018" w14:textId="77777777" w:rsidR="00F6221E" w:rsidRDefault="00000000">
      <w:pPr>
        <w:pBdr>
          <w:left w:val="none" w:sz="0" w:space="17" w:color="auto"/>
          <w:right w:val="none" w:sz="0" w:space="7" w:color="auto"/>
        </w:pBdr>
        <w:shd w:val="clear" w:color="auto" w:fill="FFFFFF"/>
        <w:spacing w:before="80" w:after="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Mead, Walter Russell. "The Jacksonian Revolt: American Populism and the Liberal Order." </w:t>
      </w:r>
    </w:p>
    <w:p w14:paraId="00000019" w14:textId="77777777" w:rsidR="00F6221E" w:rsidRDefault="00000000">
      <w:pPr>
        <w:pBdr>
          <w:left w:val="none" w:sz="0" w:space="17" w:color="auto"/>
          <w:right w:val="none" w:sz="0" w:space="7" w:color="auto"/>
        </w:pBdr>
        <w:shd w:val="clear" w:color="auto" w:fill="FFFFFF"/>
        <w:spacing w:before="80" w:after="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Foreign Affairs</w:t>
      </w:r>
      <w:r>
        <w:rPr>
          <w:rFonts w:ascii="Times New Roman" w:eastAsia="Times New Roman" w:hAnsi="Times New Roman" w:cs="Times New Roman"/>
          <w:sz w:val="24"/>
          <w:szCs w:val="24"/>
        </w:rPr>
        <w:t xml:space="preserve"> Mar 2017: 2-7. </w:t>
      </w:r>
      <w:r>
        <w:rPr>
          <w:rFonts w:ascii="Times New Roman" w:eastAsia="Times New Roman" w:hAnsi="Times New Roman" w:cs="Times New Roman"/>
          <w:i/>
          <w:sz w:val="24"/>
          <w:szCs w:val="24"/>
        </w:rPr>
        <w:t xml:space="preserve">ProQuest. </w:t>
      </w:r>
      <w:r>
        <w:rPr>
          <w:rFonts w:ascii="Times New Roman" w:eastAsia="Times New Roman" w:hAnsi="Times New Roman" w:cs="Times New Roman"/>
          <w:sz w:val="24"/>
          <w:szCs w:val="24"/>
        </w:rPr>
        <w:t>Web. 30 Sep. 2024 .</w:t>
      </w:r>
    </w:p>
    <w:p w14:paraId="0000001A" w14:textId="77777777" w:rsidR="00F6221E" w:rsidRDefault="00000000">
      <w:pPr>
        <w:pBdr>
          <w:left w:val="none" w:sz="0" w:space="17" w:color="auto"/>
          <w:right w:val="none" w:sz="0" w:space="7" w:color="auto"/>
        </w:pBdr>
        <w:shd w:val="clear" w:color="auto" w:fill="FFFFFF"/>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Mead, Walter Russel. “Walter Russell Mead (2000), ‘the Jacksonian Tradition and American </w:t>
      </w:r>
    </w:p>
    <w:p w14:paraId="0000001B" w14:textId="77777777" w:rsidR="00F6221E" w:rsidRDefault="00000000">
      <w:pPr>
        <w:pBdr>
          <w:left w:val="none" w:sz="0" w:space="17" w:color="auto"/>
          <w:right w:val="none" w:sz="0" w:space="7" w:color="auto"/>
        </w:pBdr>
        <w:shd w:val="clear" w:color="auto" w:fill="FFFFFF"/>
        <w:spacing w:before="240" w:after="24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Foreign Policy’, the National Interest, 58, Pp. 5-29.” </w:t>
      </w:r>
      <w:r>
        <w:rPr>
          <w:rFonts w:ascii="Times New Roman" w:eastAsia="Times New Roman" w:hAnsi="Times New Roman" w:cs="Times New Roman"/>
          <w:i/>
          <w:sz w:val="24"/>
          <w:szCs w:val="24"/>
        </w:rPr>
        <w:t>Foreign Policy</w:t>
      </w:r>
      <w:r>
        <w:rPr>
          <w:rFonts w:ascii="Times New Roman" w:eastAsia="Times New Roman" w:hAnsi="Times New Roman" w:cs="Times New Roman"/>
          <w:sz w:val="24"/>
          <w:szCs w:val="24"/>
        </w:rPr>
        <w:t xml:space="preserve">, March 2, 2017, </w:t>
      </w:r>
    </w:p>
    <w:p w14:paraId="0000001C" w14:textId="77777777" w:rsidR="00F6221E" w:rsidRDefault="00000000">
      <w:pPr>
        <w:pBdr>
          <w:left w:val="none" w:sz="0" w:space="17" w:color="auto"/>
          <w:right w:val="none" w:sz="0" w:space="7" w:color="auto"/>
        </w:pBdr>
        <w:shd w:val="clear" w:color="auto" w:fill="FFFFFF"/>
        <w:spacing w:before="240" w:after="24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5–29. https://doi.org/10.4324/9781315255156-15. </w:t>
      </w:r>
    </w:p>
    <w:p w14:paraId="0000001D" w14:textId="77777777" w:rsidR="00F6221E" w:rsidRDefault="00000000">
      <w:pPr>
        <w:pBdr>
          <w:left w:val="none" w:sz="0" w:space="17" w:color="auto"/>
          <w:right w:val="none" w:sz="0" w:space="7" w:color="auto"/>
        </w:pBdr>
        <w:shd w:val="clear" w:color="auto" w:fill="FFFFFF"/>
        <w:spacing w:before="240" w:after="24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Smith, Tony. “Know Thyself: What Is ‘Wilsonianism’? .” </w:t>
      </w:r>
      <w:r>
        <w:rPr>
          <w:rFonts w:ascii="Times New Roman" w:eastAsia="Times New Roman" w:hAnsi="Times New Roman" w:cs="Times New Roman"/>
          <w:i/>
          <w:sz w:val="24"/>
          <w:szCs w:val="24"/>
        </w:rPr>
        <w:t xml:space="preserve">Why Wilson Matter: The Origin of </w:t>
      </w:r>
    </w:p>
    <w:p w14:paraId="0000001E" w14:textId="77777777" w:rsidR="00F6221E" w:rsidRDefault="00000000">
      <w:pPr>
        <w:pBdr>
          <w:left w:val="none" w:sz="0" w:space="17" w:color="auto"/>
          <w:right w:val="none" w:sz="0" w:space="7" w:color="auto"/>
        </w:pBdr>
        <w:shd w:val="clear" w:color="auto" w:fill="FFFFFF"/>
        <w:spacing w:before="240" w:after="240" w:line="24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American Liberal Internationalism and Its Crisis Today</w:t>
      </w:r>
      <w:r>
        <w:rPr>
          <w:rFonts w:ascii="Times New Roman" w:eastAsia="Times New Roman" w:hAnsi="Times New Roman" w:cs="Times New Roman"/>
          <w:sz w:val="24"/>
          <w:szCs w:val="24"/>
        </w:rPr>
        <w:t xml:space="preserve">, Princeton University Press, </w:t>
      </w:r>
    </w:p>
    <w:p w14:paraId="0000001F" w14:textId="77777777" w:rsidR="00F6221E" w:rsidRDefault="00000000">
      <w:pPr>
        <w:pBdr>
          <w:left w:val="none" w:sz="0" w:space="17" w:color="auto"/>
          <w:right w:val="none" w:sz="0" w:space="7" w:color="auto"/>
        </w:pBdr>
        <w:shd w:val="clear" w:color="auto" w:fill="FFFFFF"/>
        <w:spacing w:before="240" w:after="24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2017, pp. 1–28. </w:t>
      </w:r>
    </w:p>
    <w:p w14:paraId="00000020" w14:textId="77777777" w:rsidR="00F6221E" w:rsidRDefault="00F6221E">
      <w:pPr>
        <w:pBdr>
          <w:left w:val="none" w:sz="0" w:space="17" w:color="auto"/>
          <w:right w:val="none" w:sz="0" w:space="7" w:color="auto"/>
        </w:pBdr>
        <w:shd w:val="clear" w:color="auto" w:fill="FFFFFF"/>
        <w:spacing w:before="240" w:after="240" w:line="240" w:lineRule="auto"/>
        <w:rPr>
          <w:rFonts w:ascii="Times New Roman" w:eastAsia="Times New Roman" w:hAnsi="Times New Roman" w:cs="Times New Roman"/>
          <w:sz w:val="24"/>
          <w:szCs w:val="24"/>
        </w:rPr>
      </w:pPr>
    </w:p>
    <w:p w14:paraId="00000021" w14:textId="77777777" w:rsidR="00F6221E" w:rsidRDefault="00F6221E">
      <w:pPr>
        <w:pBdr>
          <w:left w:val="none" w:sz="0" w:space="17" w:color="auto"/>
          <w:right w:val="none" w:sz="0" w:space="7" w:color="auto"/>
        </w:pBdr>
        <w:shd w:val="clear" w:color="auto" w:fill="FFFFFF"/>
        <w:spacing w:before="240" w:after="240" w:line="240" w:lineRule="auto"/>
        <w:rPr>
          <w:rFonts w:ascii="Times New Roman" w:eastAsia="Times New Roman" w:hAnsi="Times New Roman" w:cs="Times New Roman"/>
          <w:sz w:val="24"/>
          <w:szCs w:val="24"/>
        </w:rPr>
      </w:pPr>
    </w:p>
    <w:p w14:paraId="00000022" w14:textId="77777777" w:rsidR="00F6221E" w:rsidRDefault="00F6221E">
      <w:pPr>
        <w:pBdr>
          <w:left w:val="none" w:sz="0" w:space="17" w:color="auto"/>
          <w:right w:val="none" w:sz="0" w:space="7" w:color="auto"/>
        </w:pBdr>
        <w:shd w:val="clear" w:color="auto" w:fill="FFFFFF"/>
        <w:spacing w:before="80" w:after="80" w:line="480" w:lineRule="auto"/>
        <w:rPr>
          <w:rFonts w:ascii="Times New Roman" w:eastAsia="Times New Roman" w:hAnsi="Times New Roman" w:cs="Times New Roman"/>
          <w:sz w:val="24"/>
          <w:szCs w:val="24"/>
        </w:rPr>
      </w:pPr>
    </w:p>
    <w:p w14:paraId="00000023" w14:textId="77777777" w:rsidR="00F6221E" w:rsidRDefault="00F6221E">
      <w:pPr>
        <w:spacing w:after="160"/>
        <w:rPr>
          <w:rFonts w:ascii="Times New Roman" w:eastAsia="Times New Roman" w:hAnsi="Times New Roman" w:cs="Times New Roman"/>
          <w:sz w:val="24"/>
          <w:szCs w:val="24"/>
        </w:rPr>
      </w:pPr>
    </w:p>
    <w:p w14:paraId="00000024" w14:textId="77777777" w:rsidR="00F6221E" w:rsidRDefault="00F6221E">
      <w:pPr>
        <w:spacing w:after="160"/>
        <w:rPr>
          <w:rFonts w:ascii="Times New Roman" w:eastAsia="Times New Roman" w:hAnsi="Times New Roman" w:cs="Times New Roman"/>
          <w:sz w:val="24"/>
          <w:szCs w:val="24"/>
        </w:rPr>
      </w:pPr>
    </w:p>
    <w:p w14:paraId="00000025" w14:textId="77777777" w:rsidR="00F6221E" w:rsidRDefault="00F6221E">
      <w:pPr>
        <w:spacing w:after="160"/>
        <w:rPr>
          <w:rFonts w:ascii="Times New Roman" w:eastAsia="Times New Roman" w:hAnsi="Times New Roman" w:cs="Times New Roman"/>
          <w:sz w:val="24"/>
          <w:szCs w:val="24"/>
        </w:rPr>
      </w:pPr>
    </w:p>
    <w:p w14:paraId="00000026" w14:textId="77777777" w:rsidR="00F6221E" w:rsidRDefault="00000000">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7" w14:textId="77777777" w:rsidR="00F6221E" w:rsidRDefault="00F6221E">
      <w:pPr>
        <w:spacing w:after="160"/>
        <w:rPr>
          <w:rFonts w:ascii="Times New Roman" w:eastAsia="Times New Roman" w:hAnsi="Times New Roman" w:cs="Times New Roman"/>
          <w:sz w:val="24"/>
          <w:szCs w:val="24"/>
        </w:rPr>
      </w:pPr>
    </w:p>
    <w:p w14:paraId="00000028" w14:textId="77777777" w:rsidR="00F6221E" w:rsidRDefault="00F6221E">
      <w:pPr>
        <w:spacing w:after="160"/>
        <w:rPr>
          <w:rFonts w:ascii="Times New Roman" w:eastAsia="Times New Roman" w:hAnsi="Times New Roman" w:cs="Times New Roman"/>
          <w:sz w:val="24"/>
          <w:szCs w:val="24"/>
        </w:rPr>
      </w:pPr>
    </w:p>
    <w:p w14:paraId="00000029" w14:textId="77777777" w:rsidR="00F6221E" w:rsidRDefault="00F6221E">
      <w:pPr>
        <w:spacing w:after="160"/>
        <w:rPr>
          <w:rFonts w:ascii="Times New Roman" w:eastAsia="Times New Roman" w:hAnsi="Times New Roman" w:cs="Times New Roman"/>
          <w:sz w:val="24"/>
          <w:szCs w:val="24"/>
        </w:rPr>
      </w:pPr>
    </w:p>
    <w:p w14:paraId="0000002A" w14:textId="77777777" w:rsidR="00F6221E" w:rsidRDefault="00F6221E">
      <w:pPr>
        <w:spacing w:after="160"/>
        <w:rPr>
          <w:rFonts w:ascii="Times New Roman" w:eastAsia="Times New Roman" w:hAnsi="Times New Roman" w:cs="Times New Roman"/>
          <w:sz w:val="24"/>
          <w:szCs w:val="24"/>
        </w:rPr>
      </w:pPr>
    </w:p>
    <w:sectPr w:rsidR="00F6221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21E"/>
    <w:rsid w:val="00712CEF"/>
    <w:rsid w:val="00E97C5A"/>
    <w:rsid w:val="00F62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82DE9662-4E96-3444-8125-A831A8032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2049</Words>
  <Characters>11683</Characters>
  <Application>Microsoft Office Word</Application>
  <DocSecurity>0</DocSecurity>
  <Lines>97</Lines>
  <Paragraphs>27</Paragraphs>
  <ScaleCrop>false</ScaleCrop>
  <Company/>
  <LinksUpToDate>false</LinksUpToDate>
  <CharactersWithSpaces>13705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sjmullings3842@yahoo.com</cp:lastModifiedBy>
  <cp:revision>2</cp:revision>
  <dcterms:created xsi:type="dcterms:W3CDTF">2024-10-01T02:36:00Z</dcterms:created>
  <dcterms:modified xsi:type="dcterms:W3CDTF">2024-10-01T02:36:00Z</dcterms:modified>
</cp:coreProperties>
</file>