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0000001" w14:textId="77777777" w:rsidR="003032AC" w:rsidRDefault="00000000">
      <w:pPr>
        <w:spacing w:after="160"/>
        <w:rPr>
          <w:rFonts w:ascii="Times New Roman" w:eastAsia="Times New Roman" w:hAnsi="Times New Roman" w:cs="Times New Roman"/>
          <w:sz w:val="24"/>
          <w:szCs w:val="24"/>
        </w:rPr>
      </w:pPr>
      <w:r>
        <w:rPr>
          <w:rFonts w:ascii="Times New Roman" w:eastAsia="Times New Roman" w:hAnsi="Times New Roman" w:cs="Times New Roman"/>
          <w:sz w:val="24"/>
          <w:szCs w:val="24"/>
        </w:rPr>
        <w:t>SeeVoun Mullings</w:t>
      </w:r>
    </w:p>
    <w:p w14:paraId="00000002" w14:textId="77777777" w:rsidR="003032AC" w:rsidRDefault="00000000">
      <w:pPr>
        <w:spacing w:after="160"/>
        <w:rPr>
          <w:rFonts w:ascii="Times New Roman" w:eastAsia="Times New Roman" w:hAnsi="Times New Roman" w:cs="Times New Roman"/>
          <w:sz w:val="24"/>
          <w:szCs w:val="24"/>
        </w:rPr>
      </w:pPr>
      <w:r>
        <w:rPr>
          <w:rFonts w:ascii="Times New Roman" w:eastAsia="Times New Roman" w:hAnsi="Times New Roman" w:cs="Times New Roman"/>
          <w:sz w:val="24"/>
          <w:szCs w:val="24"/>
        </w:rPr>
        <w:t>Dr. Rognlie</w:t>
      </w:r>
    </w:p>
    <w:p w14:paraId="00000003" w14:textId="77777777" w:rsidR="003032AC" w:rsidRDefault="00000000">
      <w:pPr>
        <w:spacing w:after="16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PHIL402 </w:t>
      </w:r>
    </w:p>
    <w:p w14:paraId="00000004" w14:textId="77777777" w:rsidR="003032AC" w:rsidRDefault="00000000">
      <w:pPr>
        <w:spacing w:after="160"/>
        <w:rPr>
          <w:rFonts w:ascii="Times New Roman" w:eastAsia="Times New Roman" w:hAnsi="Times New Roman" w:cs="Times New Roman"/>
          <w:sz w:val="24"/>
          <w:szCs w:val="24"/>
        </w:rPr>
      </w:pPr>
      <w:r>
        <w:rPr>
          <w:rFonts w:ascii="Times New Roman" w:eastAsia="Times New Roman" w:hAnsi="Times New Roman" w:cs="Times New Roman"/>
          <w:sz w:val="24"/>
          <w:szCs w:val="24"/>
        </w:rPr>
        <w:t>19 September 2024</w:t>
      </w:r>
    </w:p>
    <w:p w14:paraId="00000005" w14:textId="77777777" w:rsidR="003032AC" w:rsidRDefault="00000000">
      <w:pPr>
        <w:spacing w:after="16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Gendered Knowledge </w:t>
      </w:r>
    </w:p>
    <w:p w14:paraId="00000006" w14:textId="77777777" w:rsidR="003032AC" w:rsidRDefault="00000000">
      <w:pPr>
        <w:spacing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Upon researching the list of Western philosophers via Google, I found that the names that appeared were all notable thinkers of their time. The search results exhibited that all philosophical thinkers in the Western hemisphere were men, and none were women. Historically, women have been excluded from philosophical conversations for centuries due to the gender roles imposed in society. Due to this, not only is philosophy a male-dominated field but the exclusion and neglect of female knowledge has led to the distorted objectivity of Western philosophy. Modern female philosophers have criticized the gender bias within Western thought. Women thinkers such as Genevieve Lloyd,  Patricia Hill Collins, and Lorraine Code have addressed the issues that arise in the objectivity of Westernized philosophy. Their feminist critique of Reason contributes to the understanding that Western thought is not objective because what is true according to men is not always true for everyone.  For example in Lloyd’s, </w:t>
      </w:r>
      <w:r>
        <w:rPr>
          <w:rFonts w:ascii="Times New Roman" w:eastAsia="Times New Roman" w:hAnsi="Times New Roman" w:cs="Times New Roman"/>
          <w:i/>
          <w:sz w:val="24"/>
          <w:szCs w:val="24"/>
        </w:rPr>
        <w:t>The Man of Reason</w:t>
      </w:r>
      <w:r>
        <w:rPr>
          <w:rFonts w:ascii="Times New Roman" w:eastAsia="Times New Roman" w:hAnsi="Times New Roman" w:cs="Times New Roman"/>
          <w:sz w:val="24"/>
          <w:szCs w:val="24"/>
        </w:rPr>
        <w:t xml:space="preserve">, Lloyd's first statement suggests that the philosophy of Western knowledge is based on half-truths because its philosophy derives from the thought processes of solely men.  As stated, “The claim that Reason is ‘male’, in the context of current philosophical debate, must inevitably conjure up the idea that what is true or reasonable for men might be not at all so for women,” (Lloyd, 1).  A necessary truth from the perspective of a male is different from a necessary truth stated by a woman. Although philosophy is a male-dominated field, more female philosophers should be </w:t>
      </w:r>
    </w:p>
    <w:p w14:paraId="00000007" w14:textId="77777777" w:rsidR="003032AC" w:rsidRDefault="00000000">
      <w:pPr>
        <w:spacing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recognized for their contributions toward advancing Western philosophy to reconstruct philosophy into an objective field of knowledge.  </w:t>
      </w:r>
    </w:p>
    <w:p w14:paraId="00000008" w14:textId="77777777" w:rsidR="003032AC" w:rsidRDefault="00000000">
      <w:pPr>
        <w:spacing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As previously stated, women have been excluded from the objectivity of philosophy for many centuries. While this applies to women as a whole, Patricia Hill Collins offers distinct knowledge about the experiences Black feminists face in the Eurocentric white male-dominated field of epistemology. In her work, </w:t>
      </w:r>
      <w:r>
        <w:rPr>
          <w:rFonts w:ascii="Times New Roman" w:eastAsia="Times New Roman" w:hAnsi="Times New Roman" w:cs="Times New Roman"/>
          <w:i/>
          <w:sz w:val="24"/>
          <w:szCs w:val="24"/>
        </w:rPr>
        <w:t>Black Feminist Thought: Knowledge, Consciousness, and the Politics of Empowerment</w:t>
      </w:r>
      <w:r>
        <w:rPr>
          <w:rFonts w:ascii="Times New Roman" w:eastAsia="Times New Roman" w:hAnsi="Times New Roman" w:cs="Times New Roman"/>
          <w:sz w:val="24"/>
          <w:szCs w:val="24"/>
        </w:rPr>
        <w:t xml:space="preserve">, Collins states that black women who have earned advanced careers have often complied with Eurocentric masculinist epistemologies so that their work would be accepted as scholarly. Consequently, the women who complied with the racial and gender oppression standard set for them often did not incorporate Afrocentric feminist epistemology in scholarly writing. Due to this Black feminists not only having their gender but also their race to invalidate their experiences, they have mastered the outside-within status to progress Afrocentric feminist epistemology (Collins, 78). Many claims of knowledge made by Black feminists that did not adhere to the Eurocentric white male epistemology have been deemed false and erroneous. This has further limited the progression of objectivity within philosophical thought because it invalidates the experience of Black feminists. </w:t>
      </w:r>
    </w:p>
    <w:p w14:paraId="00000009" w14:textId="77777777" w:rsidR="003032AC" w:rsidRDefault="00000000">
      <w:pPr>
        <w:spacing w:line="480" w:lineRule="auto"/>
        <w:ind w:firstLine="720"/>
        <w:rPr>
          <w:rFonts w:ascii="Times New Roman" w:eastAsia="Times New Roman" w:hAnsi="Times New Roman" w:cs="Times New Roman"/>
          <w:color w:val="001320"/>
          <w:sz w:val="24"/>
          <w:szCs w:val="24"/>
          <w:highlight w:val="white"/>
        </w:rPr>
      </w:pPr>
      <w:r>
        <w:rPr>
          <w:rFonts w:ascii="Times New Roman" w:eastAsia="Times New Roman" w:hAnsi="Times New Roman" w:cs="Times New Roman"/>
          <w:sz w:val="24"/>
          <w:szCs w:val="24"/>
        </w:rPr>
        <w:t xml:space="preserve">Code would also agree that the guidelines and limitations about what is true within the objectivity of philosophy are dominated by “adult (but not old) white, reasonably affluent (latterly middle-class) educated man of status, property, and publicly acceptable accomplishments,” (Code, 8).  Code identified that since the dawn of Western philosophy, men have deemed women incapable of knowledge. Aristotle asserted that even if a woman acquired the ability to reason she would still have to rely on her husband for sources of knowledge. Lloyd would support Code by asserting that men have been linked to determinate, clear versions of </w:t>
      </w:r>
      <w:r>
        <w:rPr>
          <w:rFonts w:ascii="Times New Roman" w:eastAsia="Times New Roman" w:hAnsi="Times New Roman" w:cs="Times New Roman"/>
          <w:sz w:val="24"/>
          <w:szCs w:val="24"/>
        </w:rPr>
        <w:lastRenderedPageBreak/>
        <w:t xml:space="preserve">thought while women have been linked to vague and indeterminate thought (Lloyd, 3). Lloyd stated that in Ancient Greek philosophy, women were associated with a disorderly, unknowable kind of nature that must be dominated by men (Code, 12). The mind is associated with man while nature is associated with women. </w:t>
      </w:r>
      <w:r>
        <w:rPr>
          <w:rFonts w:ascii="Times New Roman" w:eastAsia="Times New Roman" w:hAnsi="Times New Roman" w:cs="Times New Roman"/>
          <w:color w:val="001320"/>
          <w:sz w:val="24"/>
          <w:szCs w:val="24"/>
          <w:highlight w:val="white"/>
        </w:rPr>
        <w:t xml:space="preserve">Code adds to the conversation about previous male Western philosophers asserting that women have limited cognitive abilities by stating that philosophers such as Rousseau, Kierkegaard, and Nietzsche have all expressed their beliefs that women cannot produce clear, coherent knowledge (Code, 9). Questioning the assertions made by the ‘knowers’ opens the way for analyses of the social, historical, racial, and cultural, specific knowledge provided by the ‘knowers’ (Code, 19). </w:t>
      </w:r>
    </w:p>
    <w:p w14:paraId="0000000A" w14:textId="77777777" w:rsidR="003032AC" w:rsidRDefault="00000000">
      <w:pPr>
        <w:spacing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While the history and background of Eurocentric white male epistemology have affected and limited Black feminist thought, Collins devised three key groups that will not only challenge the hegemonic nature of epistemology but also establish claims of legitimacy. The first includes Black feminist thought being validated by other ordinary Black women (Collins, 78). The second includes Black feminist epistemology being accepted by other Black women scholars (Collins, 78). The third includes the preparation for Black feminists to confront the hegemonic nature of epistemology by Eurocentric white males (Collins, 78). The reason why Black feminist thought must be a part of the objective is that it contributes to the advancement of social change within the Black community and further affirms the experiences of other Black women.  Collin's overall critique of Reason is that Black feminist thought has its purpose in the objectivity of epistemology. This author stresses the importance of Black feminist thought being added to the objective of knowledge because otherwise, knowledge would remain unfinished. The acceptance of knowledge cannot be accepted solely from one perspective, it must be agreed upon amongst all perceivers of knowledge. </w:t>
      </w:r>
    </w:p>
    <w:p w14:paraId="0000000B" w14:textId="77777777" w:rsidR="003032AC" w:rsidRDefault="00000000">
      <w:pPr>
        <w:spacing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In the introduction, Lloyd states that Reason is male. Over the course of Western philosophy, women have been more closely related to Nature than men (Lloyd, 1). This is most likely due to their ability to give life. Thus, further executing the gender roles implemented within society. This belief originates from ancient Hebrew, Greek, and Christian cultures all of which dominate Western philosophical thinking. As mentioned, the mind is more associated with men and nature with women. Francis Bacon explained that the task of the mind in knowledge is not merely contemplation, but as control of nature (Lloyd, 10). Lloyd refutes this statement by stating that “Nature cannot be expected to conform to the ideas the mind finds within itself when it engages in pure intellectual contemplation. Knowledge must be painstakingly pursued by attending to Nature; and this attending cannot be construed in terms of contemplations,” (Lloyd, 11). This quote suggests that if women are associated with nature then instead of men attempting to dominate it, they must learn from it. Scientifically nature itself would not be controlled by men. We have seen firsthand what happens when man affects nature,  occurrences such as climate change and global warming negatively alter the Earth. While Reason asserts that there is no sex to “express the real nature of the mind,” Lloyd states that the belief that Reason has no sex is highly misleading. Philosophers such as Plato to Francis Bacon have stated in some manner that women must be controlled and are defined as an unknowable, mysterious force which has caused this distortion of Reason's connection to genderless knowledge. The gender bias within philosophy closely related women with nature and subjectivity to further exclude women from the objective. </w:t>
      </w:r>
    </w:p>
    <w:p w14:paraId="0000000C" w14:textId="77777777" w:rsidR="003032AC" w:rsidRDefault="00000000">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Code would agree with the historical findings of philosophy by Lloyd involving women being excluded from the objective due to the belief that men must rule over women. Code uses examples of philosophers such as Aristotle, Rousseau, Kierkegaard,  and Nietzsche to support </w:t>
      </w:r>
      <w:r>
        <w:rPr>
          <w:rFonts w:ascii="Times New Roman" w:eastAsia="Times New Roman" w:hAnsi="Times New Roman" w:cs="Times New Roman"/>
          <w:sz w:val="24"/>
          <w:szCs w:val="24"/>
        </w:rPr>
        <w:lastRenderedPageBreak/>
        <w:t xml:space="preserve">her claim that male philosophers believed that women were incapable of learning knowledge (Code, 9). According to previous male philosophers, women are subjective meaning that they cannot be the knower to the fullest of its term. Women also were deemed to have a natural incapacity for thought that is rational (Code, 10). Code asserts that compliance with the stereotypes implemented in the field of philosophy will limit the possibilities of “developing nuanced analyses,” (Code, 20). Collins's response to the critique given by Lloyd would be that many women over the centuries have been on the ‘outside looking in’ when it comes to obtaining knowledge. They have been excluded from the objective because they were thought to be lesser than men and had to conform to gender roles to survive. Women within the epistemology field must become creative with their outside-within status to help with the progression of the objective (Collins, 78). </w:t>
      </w:r>
    </w:p>
    <w:p w14:paraId="0000000D" w14:textId="77777777" w:rsidR="003032AC" w:rsidRDefault="00000000">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Code directly questions whether the knower has legitimate claims within knowledge. As previously stated, the knower is usually a middle-aged, educated white man with publicly accepted accomplishments (Code, 8). Proposing that the gender of the knower has significance within epistemology, causes the objective of reason to be doubted (Code, 7). When there is solely one gender as the knower, it casts doubt upon the knowledge given because it is knowledge is dependent on perspective. For example, sex and race create entirely different groups of knowers. Code critiques current knowledge by stating that it is too narrowly defined because epistemology is primarily asserted by Eurocentric white males. Previous male philosophers have been proven wrong that women are incapable of acquiring knowledge. Thus supporting the claim that since women have different experiences than men they generate different versions of knowledge that apply to the everyday world (Code, 13). Code critiques Reason by stating that since what is true for men is not necessarily true for women epistemology </w:t>
      </w:r>
      <w:r>
        <w:rPr>
          <w:rFonts w:ascii="Times New Roman" w:eastAsia="Times New Roman" w:hAnsi="Times New Roman" w:cs="Times New Roman"/>
          <w:sz w:val="24"/>
          <w:szCs w:val="24"/>
        </w:rPr>
        <w:lastRenderedPageBreak/>
        <w:t xml:space="preserve">is biased. Women have the opportunity to refuse the statements made by male philosophers and they can unmask the bias that is within epistemology. Collins would respond to this by stating that by uncovering the hegemonic nature of Eurocentric white male epistemology the patterns of thought created by women can be used in feminist (Afrocentric) ways of knowing. Lloyd would state that while Reason claims not to have a gender the historical significance outweighs those claims and confirms gender bias within the institution of philosophy. </w:t>
      </w:r>
    </w:p>
    <w:p w14:paraId="0000000E" w14:textId="77777777" w:rsidR="003032AC" w:rsidRDefault="00000000">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All in all, women and women of color have been excluded from the objective of philosophy for centuries based on untrue assertions established by philosopher. It was not until the early twentieth century that these claims of women being unable to create rational thought were refuted and challenged. Women realized they did not have to conform to the gender roles implemented by society and their experiences were indeed valid ones. For epistemology to be deemed complete, the experiences and knowledge put forth by all women must be acknowledged otherwise knowledge will remain partial. Women have remained on the outside looking in for far too long…it is time to come in. </w:t>
      </w:r>
    </w:p>
    <w:p w14:paraId="0000000F" w14:textId="77777777" w:rsidR="003032AC" w:rsidRDefault="00000000">
      <w:pPr>
        <w:spacing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00000010" w14:textId="77777777" w:rsidR="003032AC" w:rsidRDefault="00000000">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r>
    </w:p>
    <w:p w14:paraId="00000011" w14:textId="77777777" w:rsidR="003032AC" w:rsidRDefault="003032AC">
      <w:pPr>
        <w:spacing w:line="480" w:lineRule="auto"/>
        <w:ind w:firstLine="720"/>
        <w:rPr>
          <w:rFonts w:ascii="Times New Roman" w:eastAsia="Times New Roman" w:hAnsi="Times New Roman" w:cs="Times New Roman"/>
          <w:sz w:val="24"/>
          <w:szCs w:val="24"/>
        </w:rPr>
      </w:pPr>
    </w:p>
    <w:p w14:paraId="00000012" w14:textId="77777777" w:rsidR="003032AC" w:rsidRDefault="003032AC">
      <w:pPr>
        <w:spacing w:line="480" w:lineRule="auto"/>
        <w:ind w:firstLine="720"/>
        <w:rPr>
          <w:rFonts w:ascii="Times New Roman" w:eastAsia="Times New Roman" w:hAnsi="Times New Roman" w:cs="Times New Roman"/>
          <w:sz w:val="24"/>
          <w:szCs w:val="24"/>
        </w:rPr>
      </w:pPr>
    </w:p>
    <w:p w14:paraId="00000013" w14:textId="77777777" w:rsidR="003032AC" w:rsidRDefault="003032AC">
      <w:pPr>
        <w:spacing w:after="160"/>
        <w:rPr>
          <w:rFonts w:ascii="Times New Roman" w:eastAsia="Times New Roman" w:hAnsi="Times New Roman" w:cs="Times New Roman"/>
          <w:sz w:val="24"/>
          <w:szCs w:val="24"/>
        </w:rPr>
      </w:pPr>
    </w:p>
    <w:sectPr w:rsidR="003032AC">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032AC"/>
    <w:rsid w:val="003032AC"/>
    <w:rsid w:val="00712CEF"/>
    <w:rsid w:val="00814B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docId w15:val="{82DE9662-4E96-3444-8125-A831A80323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1652</Words>
  <Characters>9423</Characters>
  <Application>Microsoft Office Word</Application>
  <DocSecurity>0</DocSecurity>
  <Lines>78</Lines>
  <Paragraphs>22</Paragraphs>
  <ScaleCrop>false</ScaleCrop>
  <Company/>
  <LinksUpToDate>false</LinksUpToDate>
  <CharactersWithSpaces>11053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sjmullings3842@yahoo.com</cp:lastModifiedBy>
  <cp:revision>2</cp:revision>
  <dcterms:created xsi:type="dcterms:W3CDTF">2024-09-28T03:54:00Z</dcterms:created>
  <dcterms:modified xsi:type="dcterms:W3CDTF">2024-09-28T03:54:00Z</dcterms:modified>
</cp:coreProperties>
</file>